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D46180" w14:paraId="16C5977D" w14:textId="77777777">
        <w:trPr>
          <w:jc w:val="center"/>
        </w:trPr>
        <w:tc>
          <w:tcPr>
            <w:tcW w:w="10200" w:type="dxa"/>
            <w:shd w:val="clear" w:color="auto" w:fill="EAF1FB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24701F91" w14:textId="77777777" w:rsidR="00D46180" w:rsidRDefault="00D72FCB">
            <w:pPr>
              <w:jc w:val="center"/>
              <w:rPr>
                <w:rFonts w:hint="eastAsia"/>
              </w:rPr>
            </w:pPr>
            <w:r>
              <w:rPr>
                <w:b/>
                <w:color w:val="22497A"/>
                <w:sz w:val="32"/>
              </w:rPr>
              <w:t>VALDIZOLDO FUNIVIE S.P.A.</w:t>
            </w:r>
          </w:p>
          <w:p w14:paraId="7C77B0C6" w14:textId="77777777" w:rsidR="00D46180" w:rsidRDefault="00D72FCB">
            <w:pPr>
              <w:jc w:val="center"/>
              <w:rPr>
                <w:rFonts w:hint="eastAsia"/>
              </w:rPr>
            </w:pPr>
            <w:r>
              <w:rPr>
                <w:b/>
                <w:color w:val="22497A"/>
                <w:sz w:val="24"/>
              </w:rPr>
              <w:t>Modulo di sottoscrizione - aumento di capitale riservato ai soci</w:t>
            </w:r>
          </w:p>
        </w:tc>
      </w:tr>
    </w:tbl>
    <w:p w14:paraId="35515E1E" w14:textId="77777777" w:rsidR="00D46180" w:rsidRDefault="00D72FCB">
      <w:pPr>
        <w:spacing w:before="120" w:after="160" w:line="252" w:lineRule="auto"/>
        <w:jc w:val="center"/>
        <w:rPr>
          <w:rFonts w:hint="eastAsia"/>
        </w:rPr>
      </w:pPr>
      <w:r>
        <w:rPr>
          <w:i/>
        </w:rPr>
        <w:t>Deliberato dall'assemblea straordinaria del 14 marzo 2026, repertorio n. 17.522, raccolta n. 13.056</w:t>
      </w:r>
    </w:p>
    <w:tbl>
      <w:tblPr>
        <w:tblW w:w="0" w:type="auto"/>
        <w:jc w:val="center"/>
        <w:tblBorders>
          <w:top w:val="single" w:sz="8" w:space="0" w:color="8FA9C7"/>
          <w:left w:val="single" w:sz="8" w:space="0" w:color="8FA9C7"/>
          <w:bottom w:val="single" w:sz="8" w:space="0" w:color="8FA9C7"/>
          <w:right w:val="single" w:sz="8" w:space="0" w:color="8FA9C7"/>
          <w:insideH w:val="single" w:sz="8" w:space="0" w:color="8FA9C7"/>
          <w:insideV w:val="single" w:sz="8" w:space="0" w:color="8FA9C7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D46180" w14:paraId="4FEF1BA6" w14:textId="77777777">
        <w:trPr>
          <w:jc w:val="center"/>
        </w:trPr>
        <w:tc>
          <w:tcPr>
            <w:tcW w:w="10200" w:type="dxa"/>
            <w:shd w:val="clear" w:color="auto" w:fill="F8FBFF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0D947839" w14:textId="77777777" w:rsidR="00D46180" w:rsidRDefault="00D46180">
            <w:pPr>
              <w:rPr>
                <w:rFonts w:hint="eastAsia"/>
              </w:rPr>
            </w:pPr>
          </w:p>
          <w:p w14:paraId="13D4D596" w14:textId="77777777" w:rsidR="00D46180" w:rsidRDefault="00D72FCB">
            <w:pPr>
              <w:spacing w:after="40" w:line="252" w:lineRule="auto"/>
              <w:rPr>
                <w:rFonts w:hint="eastAsia"/>
              </w:rPr>
            </w:pPr>
            <w:r>
              <w:rPr>
                <w:sz w:val="18"/>
              </w:rPr>
              <w:t>Il presente modulo e' predisposto sulla base della deliberazione notarile di aumento del capitale sociale da Euro 3.673.788,90 a massimi Euro 5.500.000,00, mediante emissione di massime n. 5.159.017 nuove azioni ordinarie prive di valore nominale, senza sovrapprezzo.</w:t>
            </w:r>
          </w:p>
          <w:p w14:paraId="67129BC7" w14:textId="77777777" w:rsidR="00D46180" w:rsidRDefault="00D72FCB">
            <w:pPr>
              <w:spacing w:after="40" w:line="252" w:lineRule="auto"/>
              <w:rPr>
                <w:rFonts w:hint="eastAsia"/>
              </w:rPr>
            </w:pPr>
            <w:r>
              <w:rPr>
                <w:sz w:val="18"/>
              </w:rPr>
              <w:t>La sottoscrizione in opzione deve essere effettuata entro il 31 maggio 2026 con contestuale versamento del 25% dell'importo sottoscritto. L'eventuale richiesta di sottoscrizione dell'inoptato deve essere contestuale e potra' essere soddisfatta entro il 31 ottobre 2026, sempre con versamento del 25%.</w:t>
            </w:r>
          </w:p>
        </w:tc>
      </w:tr>
    </w:tbl>
    <w:p w14:paraId="2304A0E6" w14:textId="77777777" w:rsidR="00D46180" w:rsidRDefault="00D72FCB">
      <w:pPr>
        <w:spacing w:before="200" w:after="80" w:line="252" w:lineRule="auto"/>
        <w:rPr>
          <w:rFonts w:hint="eastAsia"/>
        </w:rPr>
      </w:pPr>
      <w:r>
        <w:rPr>
          <w:b/>
          <w:color w:val="22497A"/>
          <w:sz w:val="23"/>
        </w:rPr>
        <w:t>1. Dati del socio / avente diritto</w:t>
      </w:r>
    </w:p>
    <w:tbl>
      <w:tblPr>
        <w:tblW w:w="0" w:type="auto"/>
        <w:jc w:val="center"/>
        <w:tblBorders>
          <w:top w:val="single" w:sz="8" w:space="0" w:color="C7D3E3"/>
          <w:left w:val="single" w:sz="8" w:space="0" w:color="C7D3E3"/>
          <w:bottom w:val="single" w:sz="8" w:space="0" w:color="C7D3E3"/>
          <w:right w:val="single" w:sz="8" w:space="0" w:color="C7D3E3"/>
          <w:insideH w:val="single" w:sz="8" w:space="0" w:color="C7D3E3"/>
          <w:insideV w:val="single" w:sz="8" w:space="0" w:color="C7D3E3"/>
        </w:tblBorders>
        <w:tblLayout w:type="fixed"/>
        <w:tblLook w:val="04A0" w:firstRow="1" w:lastRow="0" w:firstColumn="1" w:lastColumn="0" w:noHBand="0" w:noVBand="1"/>
      </w:tblPr>
      <w:tblGrid>
        <w:gridCol w:w="2891"/>
        <w:gridCol w:w="6973"/>
      </w:tblGrid>
      <w:tr w:rsidR="00D46180" w14:paraId="6B672199" w14:textId="77777777">
        <w:trPr>
          <w:jc w:val="center"/>
        </w:trPr>
        <w:tc>
          <w:tcPr>
            <w:tcW w:w="2891" w:type="dxa"/>
            <w:shd w:val="clear" w:color="auto" w:fill="D9E7F7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039D591F" w14:textId="77777777" w:rsidR="00D46180" w:rsidRDefault="00D72FCB">
            <w:pPr>
              <w:spacing w:after="0" w:line="252" w:lineRule="auto"/>
              <w:rPr>
                <w:rFonts w:hint="eastAsia"/>
              </w:rPr>
            </w:pPr>
            <w:r>
              <w:rPr>
                <w:b/>
                <w:sz w:val="18"/>
              </w:rPr>
              <w:t>Cognome e nome / denominazione</w:t>
            </w:r>
          </w:p>
        </w:tc>
        <w:tc>
          <w:tcPr>
            <w:tcW w:w="6973" w:type="dxa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4670AB44" w14:textId="77777777" w:rsidR="00D46180" w:rsidRDefault="00D72FCB">
            <w:pPr>
              <w:spacing w:after="0" w:line="252" w:lineRule="auto"/>
              <w:rPr>
                <w:rFonts w:hint="eastAsia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D46180" w14:paraId="6B9D6DE5" w14:textId="77777777">
        <w:trPr>
          <w:jc w:val="center"/>
        </w:trPr>
        <w:tc>
          <w:tcPr>
            <w:tcW w:w="2891" w:type="dxa"/>
            <w:shd w:val="clear" w:color="auto" w:fill="D9E7F7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6E80D8E0" w14:textId="77777777" w:rsidR="00D46180" w:rsidRDefault="00D72FCB">
            <w:pPr>
              <w:spacing w:after="0" w:line="252" w:lineRule="auto"/>
              <w:rPr>
                <w:rFonts w:hint="eastAsia"/>
              </w:rPr>
            </w:pPr>
            <w:r>
              <w:rPr>
                <w:b/>
                <w:sz w:val="18"/>
              </w:rPr>
              <w:t>Codice fiscale / P. IVA</w:t>
            </w:r>
          </w:p>
        </w:tc>
        <w:tc>
          <w:tcPr>
            <w:tcW w:w="6973" w:type="dxa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600CF199" w14:textId="77777777" w:rsidR="00D46180" w:rsidRDefault="00D72FCB">
            <w:pPr>
              <w:spacing w:after="0" w:line="252" w:lineRule="auto"/>
              <w:rPr>
                <w:rFonts w:hint="eastAsia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D46180" w14:paraId="60988664" w14:textId="77777777">
        <w:trPr>
          <w:jc w:val="center"/>
        </w:trPr>
        <w:tc>
          <w:tcPr>
            <w:tcW w:w="2891" w:type="dxa"/>
            <w:shd w:val="clear" w:color="auto" w:fill="D9E7F7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118DD8F0" w14:textId="77777777" w:rsidR="00D46180" w:rsidRDefault="00D72FCB">
            <w:pPr>
              <w:spacing w:after="0" w:line="252" w:lineRule="auto"/>
              <w:rPr>
                <w:rFonts w:hint="eastAsia"/>
              </w:rPr>
            </w:pPr>
            <w:r>
              <w:rPr>
                <w:b/>
                <w:sz w:val="18"/>
              </w:rPr>
              <w:t>Residenza / sede legale</w:t>
            </w:r>
          </w:p>
        </w:tc>
        <w:tc>
          <w:tcPr>
            <w:tcW w:w="6973" w:type="dxa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09C834A6" w14:textId="77777777" w:rsidR="00D46180" w:rsidRDefault="00D72FCB">
            <w:pPr>
              <w:spacing w:after="0" w:line="252" w:lineRule="auto"/>
              <w:rPr>
                <w:rFonts w:hint="eastAsia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D46180" w14:paraId="73B4EA0B" w14:textId="77777777">
        <w:trPr>
          <w:jc w:val="center"/>
        </w:trPr>
        <w:tc>
          <w:tcPr>
            <w:tcW w:w="2891" w:type="dxa"/>
            <w:shd w:val="clear" w:color="auto" w:fill="D9E7F7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56688C1C" w14:textId="77777777" w:rsidR="00D46180" w:rsidRDefault="00D72FCB">
            <w:pPr>
              <w:spacing w:after="0" w:line="252" w:lineRule="auto"/>
              <w:rPr>
                <w:rFonts w:hint="eastAsia"/>
              </w:rPr>
            </w:pPr>
            <w:r>
              <w:rPr>
                <w:b/>
                <w:sz w:val="18"/>
              </w:rPr>
              <w:t>Telefono / e-mail</w:t>
            </w:r>
          </w:p>
        </w:tc>
        <w:tc>
          <w:tcPr>
            <w:tcW w:w="6973" w:type="dxa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03D3E997" w14:textId="77777777" w:rsidR="00D46180" w:rsidRDefault="00D72FCB">
            <w:pPr>
              <w:spacing w:after="0" w:line="252" w:lineRule="auto"/>
              <w:rPr>
                <w:rFonts w:hint="eastAsia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  <w:tr w:rsidR="00D46180" w14:paraId="57C558B6" w14:textId="77777777">
        <w:trPr>
          <w:jc w:val="center"/>
        </w:trPr>
        <w:tc>
          <w:tcPr>
            <w:tcW w:w="2891" w:type="dxa"/>
            <w:shd w:val="clear" w:color="auto" w:fill="D9E7F7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7E839DEE" w14:textId="77777777" w:rsidR="00D46180" w:rsidRDefault="00D72FCB">
            <w:pPr>
              <w:spacing w:after="0" w:line="252" w:lineRule="auto"/>
              <w:rPr>
                <w:rFonts w:hint="eastAsia"/>
              </w:rPr>
            </w:pPr>
            <w:r>
              <w:rPr>
                <w:b/>
                <w:sz w:val="18"/>
              </w:rPr>
              <w:t>N. azioni attualmente possedute</w:t>
            </w:r>
          </w:p>
        </w:tc>
        <w:tc>
          <w:tcPr>
            <w:tcW w:w="6973" w:type="dxa"/>
            <w:tcMar>
              <w:top w:w="110" w:type="dxa"/>
              <w:left w:w="130" w:type="dxa"/>
              <w:bottom w:w="110" w:type="dxa"/>
              <w:right w:w="130" w:type="dxa"/>
            </w:tcMar>
            <w:vAlign w:val="center"/>
          </w:tcPr>
          <w:p w14:paraId="1A4EB012" w14:textId="77777777" w:rsidR="00D46180" w:rsidRDefault="00D72FCB">
            <w:pPr>
              <w:spacing w:after="0" w:line="252" w:lineRule="auto"/>
              <w:rPr>
                <w:rFonts w:hint="eastAsia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</w:p>
        </w:tc>
      </w:tr>
    </w:tbl>
    <w:p w14:paraId="48E92478" w14:textId="77777777" w:rsidR="00D46180" w:rsidRDefault="00D72FCB">
      <w:pPr>
        <w:spacing w:before="200" w:after="80" w:line="252" w:lineRule="auto"/>
        <w:rPr>
          <w:rFonts w:hint="eastAsia"/>
        </w:rPr>
      </w:pPr>
      <w:r>
        <w:rPr>
          <w:b/>
          <w:color w:val="22497A"/>
          <w:sz w:val="23"/>
        </w:rPr>
        <w:t>2. Dichiarazione di sottoscrizione</w:t>
      </w:r>
    </w:p>
    <w:p w14:paraId="3328EE14" w14:textId="77777777" w:rsidR="00D46180" w:rsidRDefault="00D72FCB" w:rsidP="00D72FCB">
      <w:pPr>
        <w:spacing w:after="0" w:line="360" w:lineRule="auto"/>
        <w:rPr>
          <w:rFonts w:hint="eastAsia"/>
        </w:rPr>
      </w:pPr>
      <w:r>
        <w:t xml:space="preserve">Il/La sottoscritto/a, come sopra identificato/a, </w:t>
      </w:r>
      <w:r>
        <w:rPr>
          <w:b/>
        </w:rPr>
        <w:t>dichiara</w:t>
      </w:r>
      <w:r>
        <w:t xml:space="preserve"> di voler esercitare il diritto di opzione spettantegli/le ai sensi della deliberazione assembleare sopra richiamata e, pertanto, </w:t>
      </w:r>
      <w:r>
        <w:rPr>
          <w:b/>
        </w:rPr>
        <w:t>sottoscrive</w:t>
      </w:r>
      <w:r>
        <w:t xml:space="preserve"> quanto segue:</w:t>
      </w:r>
    </w:p>
    <w:tbl>
      <w:tblPr>
        <w:tblW w:w="0" w:type="auto"/>
        <w:jc w:val="center"/>
        <w:tblBorders>
          <w:top w:val="single" w:sz="8" w:space="0" w:color="C7D3E3"/>
          <w:left w:val="single" w:sz="8" w:space="0" w:color="C7D3E3"/>
          <w:bottom w:val="single" w:sz="8" w:space="0" w:color="C7D3E3"/>
          <w:right w:val="single" w:sz="8" w:space="0" w:color="C7D3E3"/>
          <w:insideH w:val="single" w:sz="8" w:space="0" w:color="C7D3E3"/>
          <w:insideV w:val="single" w:sz="8" w:space="0" w:color="C7D3E3"/>
        </w:tblBorders>
        <w:tblLayout w:type="fixed"/>
        <w:tblLook w:val="04A0" w:firstRow="1" w:lastRow="0" w:firstColumn="1" w:lastColumn="0" w:noHBand="0" w:noVBand="1"/>
      </w:tblPr>
      <w:tblGrid>
        <w:gridCol w:w="6690"/>
        <w:gridCol w:w="3175"/>
      </w:tblGrid>
      <w:tr w:rsidR="00D46180" w14:paraId="3350EF57" w14:textId="77777777">
        <w:trPr>
          <w:jc w:val="center"/>
        </w:trPr>
        <w:tc>
          <w:tcPr>
            <w:tcW w:w="6690" w:type="dxa"/>
            <w:shd w:val="clear" w:color="auto" w:fill="D9E7F7"/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444250FA" w14:textId="77777777" w:rsidR="00D46180" w:rsidRDefault="00D72FCB">
            <w:pPr>
              <w:spacing w:after="0" w:line="252" w:lineRule="auto"/>
              <w:rPr>
                <w:rFonts w:hint="eastAsia"/>
              </w:rPr>
            </w:pPr>
            <w:r>
              <w:rPr>
                <w:b/>
                <w:sz w:val="19"/>
              </w:rPr>
              <w:t>Nuove azioni sottoscritte in opzione</w:t>
            </w:r>
          </w:p>
        </w:tc>
        <w:tc>
          <w:tcPr>
            <w:tcW w:w="3175" w:type="dxa"/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3F296D3F" w14:textId="77777777" w:rsidR="00D46180" w:rsidRDefault="00D72FCB">
            <w:pPr>
              <w:spacing w:after="0" w:line="252" w:lineRule="auto"/>
              <w:jc w:val="center"/>
              <w:rPr>
                <w:rFonts w:hint="eastAsia"/>
              </w:rPr>
            </w:pPr>
            <w:r>
              <w:rPr>
                <w:sz w:val="20"/>
              </w:rPr>
              <w:t>__________________</w:t>
            </w:r>
          </w:p>
        </w:tc>
      </w:tr>
      <w:tr w:rsidR="00D46180" w14:paraId="722D8DA9" w14:textId="77777777">
        <w:trPr>
          <w:jc w:val="center"/>
        </w:trPr>
        <w:tc>
          <w:tcPr>
            <w:tcW w:w="6690" w:type="dxa"/>
            <w:shd w:val="clear" w:color="auto" w:fill="F7FAFE"/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42FAB432" w14:textId="77777777" w:rsidR="00D46180" w:rsidRDefault="00D72FCB">
            <w:pPr>
              <w:spacing w:after="0" w:line="252" w:lineRule="auto"/>
              <w:rPr>
                <w:rFonts w:hint="eastAsia"/>
              </w:rPr>
            </w:pPr>
            <w:r>
              <w:rPr>
                <w:sz w:val="19"/>
              </w:rPr>
              <w:t>Prezzo unitario di emissione (*)</w:t>
            </w:r>
          </w:p>
        </w:tc>
        <w:tc>
          <w:tcPr>
            <w:tcW w:w="3175" w:type="dxa"/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26DFC8F8" w14:textId="77777777" w:rsidR="00D46180" w:rsidRDefault="00D72FCB">
            <w:pPr>
              <w:spacing w:after="0" w:line="252" w:lineRule="auto"/>
              <w:jc w:val="center"/>
              <w:rPr>
                <w:rFonts w:hint="eastAsia"/>
              </w:rPr>
            </w:pPr>
            <w:r>
              <w:rPr>
                <w:sz w:val="20"/>
              </w:rPr>
              <w:t>Euro __________________</w:t>
            </w:r>
          </w:p>
        </w:tc>
      </w:tr>
      <w:tr w:rsidR="00D46180" w14:paraId="74F87D17" w14:textId="77777777">
        <w:trPr>
          <w:jc w:val="center"/>
        </w:trPr>
        <w:tc>
          <w:tcPr>
            <w:tcW w:w="6690" w:type="dxa"/>
            <w:shd w:val="clear" w:color="auto" w:fill="D9E7F7"/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58A075BE" w14:textId="77777777" w:rsidR="00D46180" w:rsidRDefault="00D72FCB">
            <w:pPr>
              <w:spacing w:after="0" w:line="252" w:lineRule="auto"/>
              <w:rPr>
                <w:rFonts w:hint="eastAsia"/>
              </w:rPr>
            </w:pPr>
            <w:r>
              <w:rPr>
                <w:sz w:val="19"/>
              </w:rPr>
              <w:t>Importo complessivo della sottoscrizione</w:t>
            </w:r>
          </w:p>
        </w:tc>
        <w:tc>
          <w:tcPr>
            <w:tcW w:w="3175" w:type="dxa"/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1ED1E2DA" w14:textId="77777777" w:rsidR="00D46180" w:rsidRDefault="00D72FCB">
            <w:pPr>
              <w:spacing w:after="0" w:line="252" w:lineRule="auto"/>
              <w:jc w:val="center"/>
              <w:rPr>
                <w:rFonts w:hint="eastAsia"/>
              </w:rPr>
            </w:pPr>
            <w:r>
              <w:rPr>
                <w:sz w:val="20"/>
              </w:rPr>
              <w:t>Euro __________________</w:t>
            </w:r>
          </w:p>
        </w:tc>
      </w:tr>
      <w:tr w:rsidR="00D46180" w14:paraId="05AB52DF" w14:textId="77777777">
        <w:trPr>
          <w:jc w:val="center"/>
        </w:trPr>
        <w:tc>
          <w:tcPr>
            <w:tcW w:w="6690" w:type="dxa"/>
            <w:shd w:val="clear" w:color="auto" w:fill="F7FAFE"/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7BE3C886" w14:textId="77777777" w:rsidR="00D46180" w:rsidRDefault="00D72FCB">
            <w:pPr>
              <w:spacing w:after="0" w:line="252" w:lineRule="auto"/>
              <w:rPr>
                <w:rFonts w:hint="eastAsia"/>
              </w:rPr>
            </w:pPr>
            <w:r>
              <w:rPr>
                <w:sz w:val="19"/>
              </w:rPr>
              <w:t>Importo versato alla sottoscrizione (25%)</w:t>
            </w:r>
          </w:p>
        </w:tc>
        <w:tc>
          <w:tcPr>
            <w:tcW w:w="3175" w:type="dxa"/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6C90AF8B" w14:textId="77777777" w:rsidR="00D46180" w:rsidRDefault="00D72FCB">
            <w:pPr>
              <w:spacing w:after="0" w:line="252" w:lineRule="auto"/>
              <w:jc w:val="center"/>
              <w:rPr>
                <w:rFonts w:hint="eastAsia"/>
              </w:rPr>
            </w:pPr>
            <w:r>
              <w:rPr>
                <w:sz w:val="20"/>
              </w:rPr>
              <w:t>Euro __________________</w:t>
            </w:r>
          </w:p>
        </w:tc>
      </w:tr>
    </w:tbl>
    <w:p w14:paraId="1896F3BB" w14:textId="77777777" w:rsidR="00D46180" w:rsidRDefault="00D72FCB">
      <w:pPr>
        <w:spacing w:before="60" w:after="120" w:line="252" w:lineRule="auto"/>
        <w:rPr>
          <w:rFonts w:hint="eastAsia"/>
        </w:rPr>
      </w:pPr>
      <w:r>
        <w:lastRenderedPageBreak/>
        <w:t xml:space="preserve">(*) Il prezzo unitario e' desumibile dal rapporto tra l'importo massimo dell'aumento deliberato (Euro 1.826.211,10) e il numero massimo di nuove azioni emittende (n. 5.159.017), salvo </w:t>
      </w:r>
      <w:proofErr w:type="spellStart"/>
      <w:r>
        <w:t>diversi</w:t>
      </w:r>
      <w:proofErr w:type="spellEnd"/>
      <w:r>
        <w:t xml:space="preserve"> </w:t>
      </w:r>
      <w:proofErr w:type="spellStart"/>
      <w:r>
        <w:t>arrotondamenti</w:t>
      </w:r>
      <w:proofErr w:type="spellEnd"/>
      <w:r>
        <w:t xml:space="preserve"> </w:t>
      </w:r>
      <w:proofErr w:type="spellStart"/>
      <w:r>
        <w:t>amministrativi</w:t>
      </w:r>
      <w:proofErr w:type="spellEnd"/>
      <w:r>
        <w:t xml:space="preserve"> </w:t>
      </w:r>
      <w:proofErr w:type="spellStart"/>
      <w:r>
        <w:t>applicati</w:t>
      </w:r>
      <w:proofErr w:type="spellEnd"/>
      <w:r>
        <w:t xml:space="preserve"> dalla </w:t>
      </w:r>
      <w:proofErr w:type="spellStart"/>
      <w:r>
        <w:t>societa</w:t>
      </w:r>
      <w:proofErr w:type="spellEnd"/>
      <w:r>
        <w:t>'.</w:t>
      </w:r>
    </w:p>
    <w:p w14:paraId="721101AE" w14:textId="77777777" w:rsidR="000A236A" w:rsidRDefault="000A236A">
      <w:pPr>
        <w:spacing w:before="60" w:after="120" w:line="252" w:lineRule="auto"/>
        <w:rPr>
          <w:rFonts w:hint="eastAsia"/>
        </w:rPr>
      </w:pPr>
      <w:r>
        <w:t xml:space="preserve">Il </w:t>
      </w:r>
      <w:proofErr w:type="spellStart"/>
      <w:r>
        <w:t>versamento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c/c </w:t>
      </w:r>
      <w:proofErr w:type="spellStart"/>
      <w:r>
        <w:t>intestato</w:t>
      </w:r>
      <w:proofErr w:type="spellEnd"/>
      <w:r>
        <w:t xml:space="preserve"> a:</w:t>
      </w:r>
    </w:p>
    <w:p w14:paraId="117A6B9F" w14:textId="77777777" w:rsidR="000A236A" w:rsidRDefault="000A236A">
      <w:pPr>
        <w:spacing w:before="60" w:after="120" w:line="252" w:lineRule="auto"/>
        <w:rPr>
          <w:rFonts w:hint="eastAsia"/>
        </w:rPr>
      </w:pPr>
      <w:r>
        <w:t>ValdiZoldo Funivie S.p.A.</w:t>
      </w:r>
    </w:p>
    <w:p w14:paraId="207F6C89" w14:textId="77777777" w:rsidR="000A236A" w:rsidRDefault="000A236A">
      <w:pPr>
        <w:spacing w:before="60" w:after="120" w:line="252" w:lineRule="auto"/>
        <w:rPr>
          <w:rFonts w:hint="eastAsia"/>
        </w:rPr>
      </w:pPr>
      <w:r>
        <w:t>IBAN: IT10B0306936162100000007444</w:t>
      </w:r>
    </w:p>
    <w:p w14:paraId="537378F8" w14:textId="77777777" w:rsidR="00D46180" w:rsidRDefault="00D72FCB">
      <w:pPr>
        <w:spacing w:before="200" w:after="80" w:line="252" w:lineRule="auto"/>
        <w:rPr>
          <w:rFonts w:hint="eastAsia"/>
        </w:rPr>
      </w:pPr>
      <w:r>
        <w:rPr>
          <w:b/>
          <w:color w:val="22497A"/>
          <w:sz w:val="23"/>
        </w:rPr>
        <w:t>3. Eventuale richiesta contestuale di sottoscrizione dell'inoptato</w:t>
      </w:r>
    </w:p>
    <w:p w14:paraId="0FF49A96" w14:textId="77777777" w:rsidR="00D46180" w:rsidRDefault="00D72FCB" w:rsidP="00D72FCB">
      <w:pPr>
        <w:spacing w:after="0" w:line="360" w:lineRule="auto"/>
        <w:rPr>
          <w:rFonts w:hint="eastAsia"/>
        </w:rPr>
      </w:pPr>
      <w:r>
        <w:t xml:space="preserve">Il/La sottoscritto/a, </w:t>
      </w:r>
      <w:r>
        <w:rPr>
          <w:b/>
        </w:rPr>
        <w:t>avendo esercitato integralmente</w:t>
      </w:r>
      <w:r>
        <w:t xml:space="preserve"> il diritto di opzione di cui sopra, </w:t>
      </w:r>
      <w:r>
        <w:rPr>
          <w:b/>
        </w:rPr>
        <w:t>chiede altresi'</w:t>
      </w:r>
      <w:r>
        <w:t xml:space="preserve"> che gli/le vengano assegnate, in caso di mancata integrale sottoscrizione da parte degli altri soci e nei limiti consentiti dalla deliberazione, ulteriori:</w:t>
      </w:r>
    </w:p>
    <w:tbl>
      <w:tblPr>
        <w:tblW w:w="0" w:type="auto"/>
        <w:jc w:val="center"/>
        <w:tblBorders>
          <w:top w:val="single" w:sz="8" w:space="0" w:color="C7D3E3"/>
          <w:left w:val="single" w:sz="8" w:space="0" w:color="C7D3E3"/>
          <w:bottom w:val="single" w:sz="8" w:space="0" w:color="C7D3E3"/>
          <w:right w:val="single" w:sz="8" w:space="0" w:color="C7D3E3"/>
          <w:insideH w:val="single" w:sz="8" w:space="0" w:color="C7D3E3"/>
          <w:insideV w:val="single" w:sz="8" w:space="0" w:color="C7D3E3"/>
        </w:tblBorders>
        <w:tblLayout w:type="fixed"/>
        <w:tblLook w:val="04A0" w:firstRow="1" w:lastRow="0" w:firstColumn="1" w:lastColumn="0" w:noHBand="0" w:noVBand="1"/>
      </w:tblPr>
      <w:tblGrid>
        <w:gridCol w:w="6690"/>
        <w:gridCol w:w="3175"/>
      </w:tblGrid>
      <w:tr w:rsidR="00D46180" w14:paraId="3E665B9E" w14:textId="77777777">
        <w:trPr>
          <w:jc w:val="center"/>
        </w:trPr>
        <w:tc>
          <w:tcPr>
            <w:tcW w:w="6690" w:type="dxa"/>
            <w:shd w:val="clear" w:color="auto" w:fill="D9E7F7"/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35DB33D3" w14:textId="77777777" w:rsidR="00D46180" w:rsidRDefault="00D72FCB">
            <w:pPr>
              <w:spacing w:after="0" w:line="252" w:lineRule="auto"/>
              <w:rPr>
                <w:rFonts w:hint="eastAsia"/>
              </w:rPr>
            </w:pPr>
            <w:r>
              <w:rPr>
                <w:b/>
                <w:sz w:val="19"/>
              </w:rPr>
              <w:t>N. ulteriori azioni richieste in sottoscrizione</w:t>
            </w:r>
          </w:p>
        </w:tc>
        <w:tc>
          <w:tcPr>
            <w:tcW w:w="3175" w:type="dxa"/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355FFC7F" w14:textId="77777777" w:rsidR="00D46180" w:rsidRDefault="00D72FCB">
            <w:pPr>
              <w:spacing w:after="0" w:line="252" w:lineRule="auto"/>
              <w:jc w:val="center"/>
              <w:rPr>
                <w:rFonts w:hint="eastAsia"/>
              </w:rPr>
            </w:pPr>
            <w:r>
              <w:rPr>
                <w:sz w:val="20"/>
              </w:rPr>
              <w:t>__________________</w:t>
            </w:r>
          </w:p>
        </w:tc>
      </w:tr>
      <w:tr w:rsidR="00D46180" w14:paraId="491DEFCE" w14:textId="77777777">
        <w:trPr>
          <w:jc w:val="center"/>
        </w:trPr>
        <w:tc>
          <w:tcPr>
            <w:tcW w:w="6690" w:type="dxa"/>
            <w:shd w:val="clear" w:color="auto" w:fill="F7FAFE"/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77D5A12D" w14:textId="77777777" w:rsidR="00D46180" w:rsidRDefault="00D72FCB">
            <w:pPr>
              <w:spacing w:after="0" w:line="252" w:lineRule="auto"/>
              <w:rPr>
                <w:rFonts w:hint="eastAsia"/>
              </w:rPr>
            </w:pPr>
            <w:r>
              <w:rPr>
                <w:sz w:val="19"/>
              </w:rPr>
              <w:t>Importo del relativo versamento iniziale (25%)</w:t>
            </w:r>
          </w:p>
        </w:tc>
        <w:tc>
          <w:tcPr>
            <w:tcW w:w="3175" w:type="dxa"/>
            <w:tcMar>
              <w:top w:w="120" w:type="dxa"/>
              <w:left w:w="130" w:type="dxa"/>
              <w:bottom w:w="120" w:type="dxa"/>
              <w:right w:w="130" w:type="dxa"/>
            </w:tcMar>
            <w:vAlign w:val="center"/>
          </w:tcPr>
          <w:p w14:paraId="599520F3" w14:textId="77777777" w:rsidR="00D46180" w:rsidRDefault="00D72FCB">
            <w:pPr>
              <w:spacing w:after="0" w:line="252" w:lineRule="auto"/>
              <w:jc w:val="center"/>
              <w:rPr>
                <w:rFonts w:hint="eastAsia"/>
              </w:rPr>
            </w:pPr>
            <w:r>
              <w:rPr>
                <w:sz w:val="20"/>
              </w:rPr>
              <w:t>Euro __________________</w:t>
            </w:r>
          </w:p>
        </w:tc>
      </w:tr>
    </w:tbl>
    <w:p w14:paraId="1C859066" w14:textId="77777777" w:rsidR="00D46180" w:rsidRDefault="00D72FCB">
      <w:pPr>
        <w:spacing w:before="200" w:after="80" w:line="252" w:lineRule="auto"/>
        <w:rPr>
          <w:rFonts w:hint="eastAsia"/>
        </w:rPr>
      </w:pPr>
      <w:r>
        <w:rPr>
          <w:b/>
          <w:color w:val="22497A"/>
          <w:sz w:val="23"/>
        </w:rPr>
        <w:t>4. Modalita' di pagamento e firme</w:t>
      </w:r>
    </w:p>
    <w:p w14:paraId="4B01555F" w14:textId="77777777" w:rsidR="00D46180" w:rsidRDefault="00D72FCB" w:rsidP="00D72FCB">
      <w:pPr>
        <w:spacing w:after="0" w:line="360" w:lineRule="auto"/>
        <w:rPr>
          <w:rFonts w:hint="eastAsia"/>
        </w:rPr>
      </w:pPr>
      <w:r>
        <w:t xml:space="preserve">Il/La sottoscritto/a si impegna </w:t>
      </w:r>
      <w:proofErr w:type="gramStart"/>
      <w:r>
        <w:t>a</w:t>
      </w:r>
      <w:proofErr w:type="gramEnd"/>
      <w:r>
        <w:t xml:space="preserve"> effettuare il versamento del 25% dell'importo sottoscritto secondo le istruzioni impartite dalla societa' e prende atto che l'assegnazione dell'eventuale inoptato avverra' entro il </w:t>
      </w:r>
      <w:proofErr w:type="spellStart"/>
      <w:r>
        <w:t>termine</w:t>
      </w:r>
      <w:proofErr w:type="spellEnd"/>
      <w:r>
        <w:t xml:space="preserve"> del 31 </w:t>
      </w:r>
      <w:proofErr w:type="spellStart"/>
      <w:r>
        <w:t>ottobre</w:t>
      </w:r>
      <w:proofErr w:type="spellEnd"/>
      <w:r>
        <w:t xml:space="preserve"> 2026.</w:t>
      </w:r>
    </w:p>
    <w:p w14:paraId="0D34FFD2" w14:textId="77777777" w:rsidR="000A236A" w:rsidRDefault="000A236A">
      <w:pPr>
        <w:spacing w:after="60" w:line="252" w:lineRule="auto"/>
        <w:rPr>
          <w:rFonts w:hint="eastAsia"/>
        </w:rPr>
      </w:pPr>
    </w:p>
    <w:tbl>
      <w:tblPr>
        <w:tblW w:w="0" w:type="auto"/>
        <w:jc w:val="center"/>
        <w:tblBorders>
          <w:top w:val="single" w:sz="8" w:space="0" w:color="C7D3E3"/>
          <w:left w:val="single" w:sz="8" w:space="0" w:color="C7D3E3"/>
          <w:bottom w:val="single" w:sz="8" w:space="0" w:color="C7D3E3"/>
          <w:right w:val="single" w:sz="8" w:space="0" w:color="C7D3E3"/>
          <w:insideH w:val="single" w:sz="8" w:space="0" w:color="C7D3E3"/>
          <w:insideV w:val="single" w:sz="8" w:space="0" w:color="C7D3E3"/>
        </w:tblBorders>
        <w:tblLayout w:type="fixed"/>
        <w:tblLook w:val="04A0" w:firstRow="1" w:lastRow="0" w:firstColumn="1" w:lastColumn="0" w:noHBand="0" w:noVBand="1"/>
      </w:tblPr>
      <w:tblGrid>
        <w:gridCol w:w="4932"/>
        <w:gridCol w:w="4932"/>
      </w:tblGrid>
      <w:tr w:rsidR="00D46180" w14:paraId="0551C746" w14:textId="77777777">
        <w:trPr>
          <w:jc w:val="center"/>
        </w:trPr>
        <w:tc>
          <w:tcPr>
            <w:tcW w:w="4932" w:type="dxa"/>
            <w:shd w:val="clear" w:color="auto" w:fill="D9E7F7"/>
            <w:tcMar>
              <w:top w:w="140" w:type="dxa"/>
              <w:left w:w="130" w:type="dxa"/>
              <w:bottom w:w="140" w:type="dxa"/>
              <w:right w:w="130" w:type="dxa"/>
            </w:tcMar>
            <w:vAlign w:val="center"/>
          </w:tcPr>
          <w:p w14:paraId="4546DAC1" w14:textId="77777777" w:rsidR="00D46180" w:rsidRDefault="00D72FCB">
            <w:pPr>
              <w:spacing w:after="0" w:line="252" w:lineRule="auto"/>
              <w:jc w:val="center"/>
              <w:rPr>
                <w:rFonts w:hint="eastAsia"/>
              </w:rPr>
            </w:pPr>
            <w:r>
              <w:rPr>
                <w:b/>
                <w:sz w:val="19"/>
              </w:rPr>
              <w:t>Luogo e data</w:t>
            </w:r>
          </w:p>
        </w:tc>
        <w:tc>
          <w:tcPr>
            <w:tcW w:w="4932" w:type="dxa"/>
            <w:shd w:val="clear" w:color="auto" w:fill="D9E7F7"/>
            <w:tcMar>
              <w:top w:w="140" w:type="dxa"/>
              <w:left w:w="130" w:type="dxa"/>
              <w:bottom w:w="140" w:type="dxa"/>
              <w:right w:w="130" w:type="dxa"/>
            </w:tcMar>
            <w:vAlign w:val="center"/>
          </w:tcPr>
          <w:p w14:paraId="4A42F22F" w14:textId="77777777" w:rsidR="00D46180" w:rsidRDefault="00D72FCB">
            <w:pPr>
              <w:spacing w:after="0" w:line="252" w:lineRule="auto"/>
              <w:jc w:val="center"/>
              <w:rPr>
                <w:rFonts w:hint="eastAsia"/>
              </w:rPr>
            </w:pPr>
            <w:r>
              <w:rPr>
                <w:b/>
                <w:sz w:val="19"/>
              </w:rPr>
              <w:t>Firma del socio / legale rappresentante</w:t>
            </w:r>
          </w:p>
        </w:tc>
      </w:tr>
      <w:tr w:rsidR="00D46180" w14:paraId="0CE3217E" w14:textId="77777777">
        <w:trPr>
          <w:jc w:val="center"/>
        </w:trPr>
        <w:tc>
          <w:tcPr>
            <w:tcW w:w="4932" w:type="dxa"/>
            <w:tcMar>
              <w:top w:w="140" w:type="dxa"/>
              <w:left w:w="130" w:type="dxa"/>
              <w:bottom w:w="140" w:type="dxa"/>
              <w:right w:w="130" w:type="dxa"/>
            </w:tcMar>
            <w:vAlign w:val="center"/>
          </w:tcPr>
          <w:p w14:paraId="2D5685DF" w14:textId="77777777" w:rsidR="00D46180" w:rsidRDefault="00D72FCB">
            <w:pPr>
              <w:spacing w:after="0" w:line="252" w:lineRule="auto"/>
              <w:jc w:val="center"/>
              <w:rPr>
                <w:rFonts w:hint="eastAsia"/>
              </w:rPr>
            </w:pP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______________________________</w:t>
            </w:r>
          </w:p>
        </w:tc>
        <w:tc>
          <w:tcPr>
            <w:tcW w:w="4932" w:type="dxa"/>
            <w:tcMar>
              <w:top w:w="140" w:type="dxa"/>
              <w:left w:w="130" w:type="dxa"/>
              <w:bottom w:w="140" w:type="dxa"/>
              <w:right w:w="130" w:type="dxa"/>
            </w:tcMar>
            <w:vAlign w:val="center"/>
          </w:tcPr>
          <w:p w14:paraId="6B5A93C0" w14:textId="77777777" w:rsidR="00D46180" w:rsidRDefault="00D72FCB">
            <w:pPr>
              <w:spacing w:after="0" w:line="252" w:lineRule="auto"/>
              <w:jc w:val="center"/>
              <w:rPr>
                <w:rFonts w:hint="eastAsia"/>
              </w:rPr>
            </w:pP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______________________________</w:t>
            </w:r>
          </w:p>
        </w:tc>
      </w:tr>
    </w:tbl>
    <w:p w14:paraId="00889241" w14:textId="77777777" w:rsidR="00D46180" w:rsidRDefault="00D46180">
      <w:pPr>
        <w:spacing w:before="100" w:after="0" w:line="252" w:lineRule="auto"/>
        <w:jc w:val="both"/>
        <w:rPr>
          <w:rFonts w:hint="eastAsia"/>
        </w:rPr>
      </w:pPr>
    </w:p>
    <w:p w14:paraId="125F72ED" w14:textId="77777777" w:rsidR="000A236A" w:rsidRDefault="000A236A" w:rsidP="00D72FCB">
      <w:pPr>
        <w:spacing w:before="100" w:after="0" w:line="360" w:lineRule="auto"/>
        <w:jc w:val="both"/>
        <w:rPr>
          <w:rFonts w:hint="eastAsia"/>
        </w:rPr>
      </w:pPr>
      <w:r>
        <w:t xml:space="preserve">Il </w:t>
      </w:r>
      <w:proofErr w:type="spellStart"/>
      <w:r>
        <w:t>presente</w:t>
      </w:r>
      <w:proofErr w:type="spellEnd"/>
      <w:r>
        <w:t xml:space="preserve"> modulo </w:t>
      </w:r>
      <w:proofErr w:type="spellStart"/>
      <w:r>
        <w:t>completo</w:t>
      </w:r>
      <w:proofErr w:type="spellEnd"/>
      <w:r>
        <w:t xml:space="preserve"> in ogni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dovrà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consegnato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legale</w:t>
      </w:r>
      <w:proofErr w:type="spellEnd"/>
      <w:r w:rsidR="00D72FCB">
        <w:t xml:space="preserve"> o </w:t>
      </w:r>
      <w:proofErr w:type="spellStart"/>
      <w:r w:rsidR="00D72FCB">
        <w:t>trasmesso</w:t>
      </w:r>
      <w:proofErr w:type="spellEnd"/>
      <w:r w:rsidR="00D72FCB">
        <w:t xml:space="preserve"> a mezzo pec </w:t>
      </w:r>
      <w:proofErr w:type="spellStart"/>
      <w:r w:rsidR="00D72FCB">
        <w:t>all’indirizzo</w:t>
      </w:r>
      <w:proofErr w:type="spellEnd"/>
      <w:r w:rsidR="00D72FCB">
        <w:t xml:space="preserve"> </w:t>
      </w:r>
      <w:hyperlink r:id="rId6" w:history="1">
        <w:r w:rsidR="00D72FCB" w:rsidRPr="00531803">
          <w:rPr>
            <w:rStyle w:val="Collegamentoipertestuale"/>
            <w:rFonts w:hint="eastAsia"/>
          </w:rPr>
          <w:t>valdizoldofunivie@pec.reviviscar.it</w:t>
        </w:r>
      </w:hyperlink>
      <w:r w:rsidR="00D72FCB">
        <w:t xml:space="preserve"> con </w:t>
      </w:r>
      <w:proofErr w:type="spellStart"/>
      <w:r w:rsidR="00D72FCB">
        <w:t>sottoscrizione</w:t>
      </w:r>
      <w:proofErr w:type="spellEnd"/>
      <w:r w:rsidR="00D72FCB">
        <w:t xml:space="preserve"> </w:t>
      </w:r>
      <w:proofErr w:type="spellStart"/>
      <w:r w:rsidR="00D72FCB">
        <w:t>digitale</w:t>
      </w:r>
      <w:proofErr w:type="spellEnd"/>
      <w:r>
        <w:t>.</w:t>
      </w:r>
    </w:p>
    <w:p w14:paraId="72C8A11F" w14:textId="77777777" w:rsidR="000A236A" w:rsidRDefault="000A236A" w:rsidP="00D72FCB">
      <w:pPr>
        <w:spacing w:before="100" w:after="0" w:line="360" w:lineRule="auto"/>
        <w:jc w:val="both"/>
        <w:rPr>
          <w:rFonts w:hint="eastAsia"/>
        </w:rPr>
      </w:pPr>
      <w:r>
        <w:t xml:space="preserve">Per </w:t>
      </w:r>
      <w:proofErr w:type="spellStart"/>
      <w:r>
        <w:t>eventuali</w:t>
      </w:r>
      <w:proofErr w:type="spellEnd"/>
      <w:r>
        <w:t xml:space="preserve"> </w:t>
      </w:r>
      <w:proofErr w:type="spellStart"/>
      <w:r>
        <w:t>informazioni</w:t>
      </w:r>
      <w:proofErr w:type="spellEnd"/>
      <w:r>
        <w:t xml:space="preserve"> </w:t>
      </w:r>
      <w:proofErr w:type="spellStart"/>
      <w:r>
        <w:t>contattare</w:t>
      </w:r>
      <w:proofErr w:type="spellEnd"/>
      <w:r>
        <w:t xml:space="preserve"> la </w:t>
      </w:r>
      <w:proofErr w:type="spellStart"/>
      <w:r>
        <w:t>segreteria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mail: amministrazione@valdizoldofunivie.com</w:t>
      </w:r>
    </w:p>
    <w:p w14:paraId="15DA225B" w14:textId="77777777" w:rsidR="000A236A" w:rsidRDefault="000A236A" w:rsidP="00D72FCB">
      <w:pPr>
        <w:spacing w:before="80" w:after="0" w:line="360" w:lineRule="auto"/>
        <w:jc w:val="center"/>
        <w:rPr>
          <w:rFonts w:hint="eastAsia"/>
        </w:rPr>
      </w:pPr>
    </w:p>
    <w:p w14:paraId="6C64B122" w14:textId="77777777" w:rsidR="000A236A" w:rsidRDefault="000A236A" w:rsidP="000A236A">
      <w:pPr>
        <w:spacing w:before="80" w:after="0" w:line="252" w:lineRule="auto"/>
        <w:jc w:val="both"/>
        <w:rPr>
          <w:rFonts w:hint="eastAsia"/>
        </w:rPr>
      </w:pPr>
    </w:p>
    <w:p w14:paraId="6DEC4868" w14:textId="77777777" w:rsidR="000A236A" w:rsidRDefault="000A236A" w:rsidP="000A236A">
      <w:pPr>
        <w:spacing w:before="80" w:after="0" w:line="252" w:lineRule="auto"/>
        <w:jc w:val="both"/>
        <w:rPr>
          <w:rFonts w:hint="eastAsia"/>
        </w:rPr>
      </w:pPr>
    </w:p>
    <w:sectPr w:rsidR="000A236A" w:rsidSect="00034616">
      <w:pgSz w:w="12240" w:h="15840"/>
      <w:pgMar w:top="1020" w:right="1020" w:bottom="964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1217573">
    <w:abstractNumId w:val="8"/>
  </w:num>
  <w:num w:numId="2" w16cid:durableId="1979409940">
    <w:abstractNumId w:val="6"/>
  </w:num>
  <w:num w:numId="3" w16cid:durableId="1535582879">
    <w:abstractNumId w:val="5"/>
  </w:num>
  <w:num w:numId="4" w16cid:durableId="133716425">
    <w:abstractNumId w:val="4"/>
  </w:num>
  <w:num w:numId="5" w16cid:durableId="208613276">
    <w:abstractNumId w:val="7"/>
  </w:num>
  <w:num w:numId="6" w16cid:durableId="532691822">
    <w:abstractNumId w:val="3"/>
  </w:num>
  <w:num w:numId="7" w16cid:durableId="1214460745">
    <w:abstractNumId w:val="2"/>
  </w:num>
  <w:num w:numId="8" w16cid:durableId="1228496610">
    <w:abstractNumId w:val="1"/>
  </w:num>
  <w:num w:numId="9" w16cid:durableId="1403722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165E"/>
    <w:rsid w:val="000A236A"/>
    <w:rsid w:val="0015074B"/>
    <w:rsid w:val="0029639D"/>
    <w:rsid w:val="00326F90"/>
    <w:rsid w:val="00AA1D8D"/>
    <w:rsid w:val="00B47730"/>
    <w:rsid w:val="00CB0664"/>
    <w:rsid w:val="00D46180"/>
    <w:rsid w:val="00D72FCB"/>
    <w:rsid w:val="00FC693F"/>
    <w:rsid w:val="00FD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95430"/>
  <w14:defaultImageDpi w14:val="300"/>
  <w15:docId w15:val="{3F8B80A4-7CA3-4493-9E60-B3059E5F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Aptos" w:hAnsi="Aptos"/>
      <w:sz w:val="21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D72F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ldizoldofunivie@pec.reviviscar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24934F-9E9E-41B1-BD25-63DF70E32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Samantha Martini</cp:lastModifiedBy>
  <cp:revision>3</cp:revision>
  <dcterms:created xsi:type="dcterms:W3CDTF">2013-12-23T23:15:00Z</dcterms:created>
  <dcterms:modified xsi:type="dcterms:W3CDTF">2026-03-30T11:02:00Z</dcterms:modified>
  <cp:category/>
</cp:coreProperties>
</file>